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61" w:rsidRDefault="008E6161" w:rsidP="008E6161">
      <w:pPr>
        <w:jc w:val="center"/>
      </w:pPr>
      <w:r w:rsidRPr="00721D8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721D8E">
        <w:rPr>
          <w:rFonts w:ascii="Times New Roman" w:hAnsi="Times New Roman" w:cs="Times New Roman"/>
          <w:sz w:val="24"/>
          <w:szCs w:val="24"/>
        </w:rPr>
        <w:t>Нороворотаевская</w:t>
      </w:r>
      <w:proofErr w:type="spellEnd"/>
      <w:r w:rsidRPr="00721D8E">
        <w:rPr>
          <w:rFonts w:ascii="Times New Roman" w:hAnsi="Times New Roman" w:cs="Times New Roman"/>
          <w:sz w:val="24"/>
          <w:szCs w:val="24"/>
        </w:rPr>
        <w:t xml:space="preserve">  ООШ</w:t>
      </w:r>
      <w:r>
        <w:t>»</w:t>
      </w:r>
    </w:p>
    <w:p w:rsidR="008E6161" w:rsidRPr="00721D8E" w:rsidRDefault="008E6161" w:rsidP="008E6161">
      <w:pPr>
        <w:rPr>
          <w:rFonts w:ascii="Times New Roman" w:hAnsi="Times New Roman" w:cs="Times New Roman"/>
          <w:sz w:val="24"/>
          <w:szCs w:val="24"/>
        </w:rPr>
      </w:pPr>
      <w:r w:rsidRPr="00721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Приказ</w:t>
      </w:r>
    </w:p>
    <w:p w:rsidR="008E6161" w:rsidRPr="00721D8E" w:rsidRDefault="008E6161" w:rsidP="008E6161">
      <w:r w:rsidRPr="00721D8E">
        <w:t xml:space="preserve">        </w:t>
      </w:r>
    </w:p>
    <w:p w:rsidR="008E6161" w:rsidRPr="00721D8E" w:rsidRDefault="008E6161" w:rsidP="008E6161">
      <w:r>
        <w:t xml:space="preserve">                           </w:t>
      </w:r>
      <w:r w:rsidRPr="00721D8E">
        <w:t xml:space="preserve">От 04.09.2012г.                                                                                                                №40                </w:t>
      </w:r>
    </w:p>
    <w:p w:rsidR="008E6161" w:rsidRPr="00721D8E" w:rsidRDefault="008E6161" w:rsidP="008E6161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21D8E">
        <w:rPr>
          <w:rFonts w:ascii="Times New Roman" w:hAnsi="Times New Roman" w:cs="Times New Roman"/>
          <w:sz w:val="24"/>
          <w:szCs w:val="24"/>
        </w:rPr>
        <w:t>«О введении</w:t>
      </w:r>
      <w:r w:rsidR="00A469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Положения об оплате труда  и методики расчета</w:t>
      </w:r>
    </w:p>
    <w:p w:rsidR="008E6161" w:rsidRDefault="008E6161" w:rsidP="008E6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8E">
        <w:rPr>
          <w:rFonts w:ascii="Times New Roman" w:hAnsi="Times New Roman" w:cs="Times New Roman"/>
          <w:sz w:val="24"/>
          <w:szCs w:val="24"/>
        </w:rPr>
        <w:t>по профессионал</w:t>
      </w:r>
      <w:r>
        <w:rPr>
          <w:rFonts w:ascii="Times New Roman" w:hAnsi="Times New Roman" w:cs="Times New Roman"/>
          <w:sz w:val="24"/>
          <w:szCs w:val="24"/>
        </w:rPr>
        <w:t>ьно – квалификационным группам работников</w:t>
      </w:r>
    </w:p>
    <w:p w:rsidR="008E6161" w:rsidRDefault="008E6161" w:rsidP="008E6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Нороворотаевская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8E6161" w:rsidRDefault="008E6161" w:rsidP="008E6161">
      <w:pPr>
        <w:rPr>
          <w:rFonts w:ascii="Times New Roman" w:hAnsi="Times New Roman" w:cs="Times New Roman"/>
          <w:sz w:val="24"/>
          <w:szCs w:val="24"/>
        </w:rPr>
      </w:pPr>
    </w:p>
    <w:p w:rsidR="008E6161" w:rsidRPr="00721D8E" w:rsidRDefault="008E6161" w:rsidP="008E6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соответствие с приказом отдела по образованию,  спорту и работе с молодежью и решения  общего собрания трудового коллектива утвердившего Положение об оплате труда  работников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Нороворотаевская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от 04.09.2012г.  (протокол №1</w:t>
      </w:r>
      <w:r w:rsidRPr="00721D8E">
        <w:rPr>
          <w:rFonts w:ascii="Times New Roman" w:hAnsi="Times New Roman" w:cs="Times New Roman"/>
          <w:sz w:val="24"/>
          <w:szCs w:val="24"/>
        </w:rPr>
        <w:t>)</w:t>
      </w:r>
    </w:p>
    <w:p w:rsidR="008E6161" w:rsidRDefault="008E6161" w:rsidP="008E6161">
      <w:pPr>
        <w:jc w:val="both"/>
        <w:rPr>
          <w:rFonts w:ascii="Times New Roman" w:hAnsi="Times New Roman" w:cs="Times New Roman"/>
          <w:sz w:val="24"/>
          <w:szCs w:val="24"/>
        </w:rPr>
      </w:pPr>
      <w:r w:rsidRPr="00721D8E">
        <w:rPr>
          <w:rFonts w:ascii="Times New Roman" w:hAnsi="Times New Roman" w:cs="Times New Roman"/>
          <w:sz w:val="24"/>
          <w:szCs w:val="24"/>
        </w:rPr>
        <w:t xml:space="preserve">               приказываю:</w:t>
      </w:r>
    </w:p>
    <w:p w:rsidR="008E6161" w:rsidRPr="00721D8E" w:rsidRDefault="008E6161" w:rsidP="008E6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8E6161" w:rsidRPr="00F12E6B" w:rsidRDefault="008E6161" w:rsidP="008E6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F12E6B">
        <w:rPr>
          <w:rFonts w:ascii="Times New Roman" w:hAnsi="Times New Roman" w:cs="Times New Roman"/>
          <w:sz w:val="24"/>
          <w:szCs w:val="24"/>
        </w:rPr>
        <w:t>Ввести в действие Положение об оплате труда и Положен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F12E6B"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 w:rsidRPr="00F12E6B">
        <w:rPr>
          <w:rFonts w:ascii="Times New Roman" w:hAnsi="Times New Roman" w:cs="Times New Roman"/>
          <w:sz w:val="24"/>
          <w:szCs w:val="24"/>
        </w:rPr>
        <w:t>Нороворотаевская</w:t>
      </w:r>
      <w:proofErr w:type="spellEnd"/>
      <w:r w:rsidRPr="00F12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2E6B">
        <w:rPr>
          <w:rFonts w:ascii="Times New Roman" w:hAnsi="Times New Roman" w:cs="Times New Roman"/>
          <w:sz w:val="24"/>
          <w:szCs w:val="24"/>
        </w:rPr>
        <w:t>ООШ» с 1 сентября 2012 года.</w:t>
      </w:r>
    </w:p>
    <w:p w:rsidR="008E6161" w:rsidRPr="00376A01" w:rsidRDefault="008E6161" w:rsidP="008E6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Признать утратившим силу Положение об оплате труда работников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Нороворотаевская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 введенное  приказом директора №63 от 13.09.2011г.</w:t>
      </w:r>
    </w:p>
    <w:p w:rsidR="008E6161" w:rsidRPr="009A3A4D" w:rsidRDefault="008E6161" w:rsidP="008E6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</w:t>
      </w:r>
      <w:r w:rsidRPr="009A3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A3A4D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9A3A4D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8E6161" w:rsidRPr="00F24910" w:rsidRDefault="008E6161" w:rsidP="008E61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6161" w:rsidRPr="00721D8E" w:rsidRDefault="008E6161" w:rsidP="008E6161">
      <w:pPr>
        <w:ind w:left="360"/>
        <w:rPr>
          <w:rFonts w:ascii="Times New Roman" w:hAnsi="Times New Roman" w:cs="Times New Roman"/>
          <w:sz w:val="24"/>
          <w:szCs w:val="24"/>
        </w:rPr>
      </w:pPr>
      <w:r w:rsidRPr="00721D8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E6161" w:rsidRDefault="008E6161" w:rsidP="008E6161">
      <w:pPr>
        <w:ind w:left="360"/>
        <w:rPr>
          <w:rFonts w:ascii="Times New Roman" w:hAnsi="Times New Roman" w:cs="Times New Roman"/>
          <w:sz w:val="24"/>
          <w:szCs w:val="24"/>
        </w:rPr>
      </w:pPr>
      <w:r w:rsidRPr="00721D8E">
        <w:rPr>
          <w:rFonts w:ascii="Times New Roman" w:hAnsi="Times New Roman" w:cs="Times New Roman"/>
          <w:sz w:val="24"/>
          <w:szCs w:val="24"/>
        </w:rPr>
        <w:t xml:space="preserve">                      Директор школы                                 Т.М.Мельникова</w:t>
      </w:r>
    </w:p>
    <w:p w:rsidR="008E6161" w:rsidRDefault="008E6161" w:rsidP="008E6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A30" w:rsidRDefault="00A4692F"/>
    <w:sectPr w:rsidR="00FE1A30" w:rsidSect="008E616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61"/>
    <w:rsid w:val="00013AEE"/>
    <w:rsid w:val="00520965"/>
    <w:rsid w:val="008E6161"/>
    <w:rsid w:val="00A4692F"/>
    <w:rsid w:val="00AD4381"/>
    <w:rsid w:val="00C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Нороворотаевская ООШ</dc:creator>
  <cp:keywords/>
  <dc:description/>
  <cp:lastModifiedBy>Нороворотаевская ООШ</cp:lastModifiedBy>
  <cp:revision>4</cp:revision>
  <dcterms:created xsi:type="dcterms:W3CDTF">2013-10-25T05:10:00Z</dcterms:created>
  <dcterms:modified xsi:type="dcterms:W3CDTF">2013-10-25T06:28:00Z</dcterms:modified>
</cp:coreProperties>
</file>