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000"/>
      </w:tblPr>
      <w:tblGrid>
        <w:gridCol w:w="1941"/>
        <w:gridCol w:w="4709"/>
        <w:gridCol w:w="3947"/>
      </w:tblGrid>
      <w:tr w:rsidR="008F4DC1" w:rsidTr="008F4DC1">
        <w:trPr>
          <w:trHeight w:val="360"/>
        </w:trPr>
        <w:tc>
          <w:tcPr>
            <w:tcW w:w="10597" w:type="dxa"/>
            <w:gridSpan w:val="3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Нороворотаевская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66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6A">
              <w:rPr>
                <w:rFonts w:ascii="Times New Roman" w:hAnsi="Times New Roman" w:cs="Times New Roman"/>
                <w:sz w:val="24"/>
                <w:szCs w:val="24"/>
              </w:rPr>
              <w:t>о ТСО для 5-9 классов</w:t>
            </w:r>
            <w:r w:rsidR="0066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09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</w:t>
            </w:r>
          </w:p>
        </w:tc>
        <w:tc>
          <w:tcPr>
            <w:tcW w:w="3947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оборудование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4709" w:type="dxa"/>
          </w:tcPr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«Русский язык. Основные правила орфографии и пунктуации 5-9 класс». Автор М.Ю.Никулина, издательство «Экзамен», 2004 г.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Компьютер, принтер,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проектор, экран 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«Русский язык. Основные правила орфографии и пунктуации 5-9 класс». Автор М.Ю.Никулина, издательство «Экзамен», 2004 г.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«Русский язык. Основные правила орфографии и пунктуации 5-9 класс». Автор М.Ю.Никулина, издательство «Экзамен», 2004 г.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«Русский язык. Основные правила орфографии и пунктуации 5-9 класс». Автор М.Ю.Никулина, издательство «Экзамен», 2004 г.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«Русский язык. Основные правила орфографии и пунктуации 5-9 класс». Автор М.Ю.Никулина, издательство «Экзамен», 2004 г.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Портреты русских и зарубежных писателей</w:t>
            </w:r>
          </w:p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стенды по литературе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Портреты русских и зарубежных писателей</w:t>
            </w:r>
          </w:p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стенды по литературе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Портреты русских и зарубежных писателей</w:t>
            </w:r>
          </w:p>
          <w:p w:rsidR="00612149" w:rsidRPr="000B5B8D" w:rsidRDefault="00612149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стенды по литературе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8F4DC1" w:rsidRDefault="008F4DC1" w:rsidP="008F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C7D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Отрицательные предложения. Глагол</w:t>
            </w:r>
            <w:r w:rsidRPr="00F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</w:t>
            </w:r>
            <w:r w:rsidRPr="00F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  <w:r w:rsidRPr="00F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.Множественное число существительных.</w:t>
            </w:r>
          </w:p>
        </w:tc>
        <w:tc>
          <w:tcPr>
            <w:tcW w:w="3947" w:type="dxa"/>
          </w:tcPr>
          <w:p w:rsidR="008F4DC1" w:rsidRPr="00BB523B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существительных. Личные и притяжательные местоимения. Числительные. Сохранение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Личные и притяжательные местоимения. Исчисляемые и неисчисляемые существительные.</w:t>
            </w:r>
            <w:r w:rsidRPr="00C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Сокращенные 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DC1" w:rsidRPr="00835C7D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– formations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3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8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  <w:r w:rsidRPr="0077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5B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7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  <w:r w:rsidRPr="0077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F4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formations</w:t>
            </w:r>
            <w:r w:rsidRPr="008F4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77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Степени сравнения прилагательных.</w:t>
            </w:r>
          </w:p>
          <w:p w:rsidR="008F4DC1" w:rsidRP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C1" w:rsidRPr="007705B8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8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</w:t>
            </w:r>
            <w:r w:rsidRPr="00A5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A50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5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A5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50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formations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77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C9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C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  <w:r w:rsidRPr="008F4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formations</w:t>
            </w:r>
            <w:r w:rsidRPr="008F4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писателей.</w:t>
            </w:r>
          </w:p>
          <w:p w:rsidR="008F4DC1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1" w:rsidRPr="000B5B8D" w:rsidTr="00F632E7">
        <w:tblPrEx>
          <w:tblLook w:val="04A0"/>
        </w:tblPrEx>
        <w:tc>
          <w:tcPr>
            <w:tcW w:w="1941" w:type="dxa"/>
          </w:tcPr>
          <w:p w:rsidR="008F4DC1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F4DC1" w:rsidRPr="00F632E7" w:rsidRDefault="008F4DC1" w:rsidP="008F4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DC1" w:rsidRPr="006D27C9" w:rsidRDefault="008F4DC1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formations</w:t>
            </w:r>
            <w:r w:rsidRPr="006D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r w:rsidRPr="00451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r w:rsidRPr="00451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Pr="00451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and indirect speech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8F4DC1" w:rsidRPr="00BB523B" w:rsidRDefault="008F4DC1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09" w:type="dxa"/>
          </w:tcPr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Таблицы. Математика.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С ООО «АЛЗНИ» Авторы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Арутунян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612149" w:rsidRPr="00BB523B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Компьютер, принтер,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проектор, экран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Таблицы. Математика.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 С ООО «АЛЗНИ» Авторы Е.Б.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Арутунян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Таблицы. «Функции и графики». Спектр. Комплексный проект средств обучения.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.Уроки алгебры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 Уроки геометрии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Таблицы. «Функции и графики». Спектр. Комплексный проект средств обучения.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.Уроки алгебры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.Уроки геометрии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Таблицы. «Функции и графики». Спектр. Комплексный проект средств обучения.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.Уроки алгебры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F0163">
              <w:rPr>
                <w:rFonts w:ascii="Times New Roman" w:hAnsi="Times New Roman" w:cs="Times New Roman"/>
                <w:sz w:val="24"/>
                <w:szCs w:val="24"/>
              </w:rPr>
              <w:t xml:space="preserve">. Уроки геометрии Кирилла и </w:t>
            </w:r>
            <w:proofErr w:type="spellStart"/>
            <w:r w:rsidRPr="000F016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12149" w:rsidRPr="00BB523B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09" w:type="dxa"/>
          </w:tcPr>
          <w:p w:rsidR="00612149" w:rsidRPr="00075A49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Таблицы: Периодическая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хим. элементов Д.И.Менделеева</w:t>
            </w:r>
          </w:p>
          <w:p w:rsidR="00612149" w:rsidRPr="000F0163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12149" w:rsidRPr="00BB523B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75A49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Ряд напряженности металлов</w:t>
            </w:r>
          </w:p>
        </w:tc>
        <w:tc>
          <w:tcPr>
            <w:tcW w:w="3947" w:type="dxa"/>
          </w:tcPr>
          <w:p w:rsidR="00612149" w:rsidRPr="00BB523B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Лабораторные штативы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75A49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12149" w:rsidRPr="00BB523B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</w:t>
            </w:r>
          </w:p>
        </w:tc>
      </w:tr>
      <w:tr w:rsidR="00612149" w:rsidRPr="000B5B8D" w:rsidTr="00F632E7">
        <w:tblPrEx>
          <w:tblLook w:val="04A0"/>
        </w:tblPrEx>
        <w:tc>
          <w:tcPr>
            <w:tcW w:w="1941" w:type="dxa"/>
          </w:tcPr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9" w:rsidRDefault="00612149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612149" w:rsidRPr="00075A49" w:rsidRDefault="00612149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12149" w:rsidRPr="00BB523B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 xml:space="preserve">Набор минеральных удобрений, аппарат </w:t>
            </w:r>
            <w:proofErr w:type="spellStart"/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Нагреватели для пробирок, набор термометров, набор кристаллических решеток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Компьютер, принтер, проектор, экран, телевизор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Таблицы:  по ботанике,</w:t>
            </w:r>
          </w:p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 xml:space="preserve"> зоологии, анатомии.</w:t>
            </w:r>
          </w:p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Наборы муляжей фрукты, овощи, грибы.</w:t>
            </w:r>
          </w:p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Модели  корня, цветка (гороха, вишни, пшеницы)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Модели мозга, гортани, сердца, внутренних органов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Торс  человека, скелет человека, модель уха, позвоночника, глаза.</w:t>
            </w: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Гербарные материалы культурных растений,  систематика растений, </w:t>
            </w:r>
          </w:p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вредных и сорных растений</w:t>
            </w:r>
          </w:p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0" w:rsidRPr="000B5B8D" w:rsidTr="00F632E7">
        <w:tblPrEx>
          <w:tblLook w:val="04A0"/>
        </w:tblPrEx>
        <w:tc>
          <w:tcPr>
            <w:tcW w:w="1941" w:type="dxa"/>
          </w:tcPr>
          <w:p w:rsidR="005062B0" w:rsidRDefault="005062B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5062B0" w:rsidRPr="00075A49" w:rsidRDefault="005062B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Компьютер, принтер, проектор, экран, телевизор.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09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таблицы по физике</w:t>
            </w: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</w:tc>
        <w:tc>
          <w:tcPr>
            <w:tcW w:w="3947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выдающихся ученых-физиков и астрономов</w:t>
            </w:r>
          </w:p>
        </w:tc>
        <w:tc>
          <w:tcPr>
            <w:tcW w:w="3947" w:type="dxa"/>
          </w:tcPr>
          <w:p w:rsidR="009E7F07" w:rsidRPr="00BB523B" w:rsidRDefault="009E7F07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Аудиторная доска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разным разделам курса физики</w:t>
            </w:r>
          </w:p>
        </w:tc>
        <w:tc>
          <w:tcPr>
            <w:tcW w:w="3947" w:type="dxa"/>
          </w:tcPr>
          <w:p w:rsidR="009E7F07" w:rsidRPr="00BB523B" w:rsidRDefault="00BB523B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урокам физики 7-11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</w:tcPr>
          <w:p w:rsid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  <w:r w:rsid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E7F07" w:rsidRPr="00BB523B" w:rsidRDefault="00BB523B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Принтер,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9E7F07"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. 7 класс»</w:t>
            </w:r>
          </w:p>
          <w:p w:rsidR="00BB523B" w:rsidRPr="00BB523B" w:rsidRDefault="00BB523B" w:rsidP="008F4D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. 8 класс»</w:t>
            </w:r>
          </w:p>
          <w:p w:rsidR="00BB523B" w:rsidRPr="00BB523B" w:rsidRDefault="00BB523B" w:rsidP="008F4D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. 9 класс»</w:t>
            </w:r>
          </w:p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постоянного и переменного тока 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Весы учебные с гирями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Термометры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Штативы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Цилиндры измерительные (мензурки)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Наборы по механике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Наборы по молекулярной физике и термодинамике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pStyle w:val="a4"/>
              <w:tabs>
                <w:tab w:val="clear" w:pos="4677"/>
                <w:tab w:val="clear" w:pos="9355"/>
              </w:tabs>
            </w:pPr>
            <w:r w:rsidRPr="00BB523B">
              <w:t>Наборы по электричеству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pStyle w:val="a4"/>
              <w:tabs>
                <w:tab w:val="clear" w:pos="4677"/>
                <w:tab w:val="clear" w:pos="9355"/>
              </w:tabs>
            </w:pPr>
            <w:r w:rsidRPr="00BB523B">
              <w:t>Наборы по оптике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9E7F07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Динамометры лабораторные           1 Н,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Набор грузов по механике</w:t>
            </w:r>
          </w:p>
          <w:p w:rsidR="009E7F07" w:rsidRPr="00BB523B" w:rsidRDefault="009E7F07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Амперметры лабораторные</w:t>
            </w:r>
          </w:p>
        </w:tc>
      </w:tr>
      <w:tr w:rsidR="009E7F07" w:rsidRPr="000B5B8D" w:rsidTr="00F632E7">
        <w:tblPrEx>
          <w:tblLook w:val="04A0"/>
        </w:tblPrEx>
        <w:tc>
          <w:tcPr>
            <w:tcW w:w="1941" w:type="dxa"/>
          </w:tcPr>
          <w:p w:rsidR="009E7F07" w:rsidRPr="00BB523B" w:rsidRDefault="009E7F0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E7F07" w:rsidRPr="00BB523B" w:rsidRDefault="009E7F0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E7F07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Вольтметры лабораторные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Ключи замыкания тока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Компасы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проводов соединительных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Набор прямых и дугообразных магнитов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Реостаты ползунковые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BB523B" w:rsidP="008F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линз</w:t>
            </w:r>
          </w:p>
          <w:p w:rsidR="00BB523B" w:rsidRPr="00BB523B" w:rsidRDefault="00BB523B" w:rsidP="008F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4A4FA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709" w:type="dxa"/>
          </w:tcPr>
          <w:p w:rsidR="00BB523B" w:rsidRPr="00BB523B" w:rsidRDefault="004A4FA0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и ИКТ» 5-7 классы</w:t>
            </w:r>
          </w:p>
        </w:tc>
        <w:tc>
          <w:tcPr>
            <w:tcW w:w="3947" w:type="dxa"/>
          </w:tcPr>
          <w:p w:rsidR="00BB523B" w:rsidRPr="00BB523B" w:rsidRDefault="004A4FA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лазерное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A4FA0" w:rsidRDefault="004A4FA0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18">
              <w:rPr>
                <w:rFonts w:ascii="Times New Roman" w:hAnsi="Times New Roman" w:cs="Times New Roman"/>
                <w:sz w:val="24"/>
                <w:szCs w:val="24"/>
              </w:rPr>
              <w:t>Электронные пособия.</w:t>
            </w:r>
          </w:p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4A4FA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8">
              <w:rPr>
                <w:rFonts w:ascii="Times New Roman" w:hAnsi="Times New Roman" w:cs="Times New Roman"/>
                <w:sz w:val="24"/>
                <w:szCs w:val="24"/>
              </w:rPr>
              <w:t>Цветной лазерный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B523B" w:rsidRPr="000B5B8D" w:rsidTr="00F632E7">
        <w:tblPrEx>
          <w:tblLook w:val="04A0"/>
        </w:tblPrEx>
        <w:tc>
          <w:tcPr>
            <w:tcW w:w="1941" w:type="dxa"/>
          </w:tcPr>
          <w:p w:rsidR="00BB523B" w:rsidRPr="00BB523B" w:rsidRDefault="00BB523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B523B" w:rsidRPr="00BB523B" w:rsidRDefault="00BB523B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B523B" w:rsidRPr="00BB523B" w:rsidRDefault="004A4FA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A4FA0" w:rsidRPr="000B5B8D" w:rsidTr="00F632E7">
        <w:tblPrEx>
          <w:tblLook w:val="04A0"/>
        </w:tblPrEx>
        <w:tc>
          <w:tcPr>
            <w:tcW w:w="1941" w:type="dxa"/>
          </w:tcPr>
          <w:p w:rsidR="004A4FA0" w:rsidRPr="00BB523B" w:rsidRDefault="004A4FA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A4FA0" w:rsidRPr="00BB523B" w:rsidRDefault="004A4FA0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4A4FA0" w:rsidRDefault="004A4FA0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– 2</w:t>
            </w:r>
          </w:p>
          <w:p w:rsidR="004A4FA0" w:rsidRPr="00963418" w:rsidRDefault="004A4FA0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0" w:rsidRPr="000B5B8D" w:rsidTr="00F632E7">
        <w:tblPrEx>
          <w:tblLook w:val="04A0"/>
        </w:tblPrEx>
        <w:tc>
          <w:tcPr>
            <w:tcW w:w="1941" w:type="dxa"/>
          </w:tcPr>
          <w:p w:rsidR="004A4FA0" w:rsidRPr="00BB523B" w:rsidRDefault="004A4FA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A4FA0" w:rsidRPr="00BB523B" w:rsidRDefault="004A4FA0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4A4FA0" w:rsidRDefault="004A4FA0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камера - 1</w:t>
            </w:r>
          </w:p>
        </w:tc>
      </w:tr>
      <w:tr w:rsidR="004A4FA0" w:rsidRPr="000B5B8D" w:rsidTr="00F632E7">
        <w:tblPrEx>
          <w:tblLook w:val="04A0"/>
        </w:tblPrEx>
        <w:tc>
          <w:tcPr>
            <w:tcW w:w="1941" w:type="dxa"/>
          </w:tcPr>
          <w:p w:rsidR="004A4FA0" w:rsidRPr="00BB523B" w:rsidRDefault="004A4FA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A4FA0" w:rsidRPr="00BB523B" w:rsidRDefault="004A4FA0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4A4FA0" w:rsidRDefault="004A4FA0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41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A4FA0" w:rsidRPr="000B5B8D" w:rsidTr="00F632E7">
        <w:tblPrEx>
          <w:tblLook w:val="04A0"/>
        </w:tblPrEx>
        <w:tc>
          <w:tcPr>
            <w:tcW w:w="1941" w:type="dxa"/>
          </w:tcPr>
          <w:p w:rsidR="004A4FA0" w:rsidRPr="00BB523B" w:rsidRDefault="004A4FA0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A4FA0" w:rsidRPr="00BB523B" w:rsidRDefault="004A4FA0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4A4FA0" w:rsidRPr="00963418" w:rsidRDefault="004A4FA0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экспозиционный-1</w:t>
            </w: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Pr="00BB523B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09" w:type="dxa"/>
          </w:tcPr>
          <w:p w:rsidR="00D456E7" w:rsidRPr="00BB523B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курсу географии</w:t>
            </w:r>
          </w:p>
        </w:tc>
        <w:tc>
          <w:tcPr>
            <w:tcW w:w="3947" w:type="dxa"/>
          </w:tcPr>
          <w:p w:rsidR="00D456E7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56E7" w:rsidRDefault="00D456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Принтер,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демонстрационных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по курсу географии (4</w:t>
            </w:r>
            <w:r w:rsidRPr="00017403">
              <w:rPr>
                <w:rFonts w:ascii="Times New Roman" w:hAnsi="Times New Roman" w:cs="Times New Roman"/>
                <w:sz w:val="24"/>
                <w:szCs w:val="24"/>
              </w:rPr>
              <w:t>СD)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по географии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3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карт по географии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017403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3">
              <w:rPr>
                <w:rFonts w:ascii="Times New Roman" w:hAnsi="Times New Roman" w:cs="Times New Roman"/>
                <w:sz w:val="24"/>
                <w:szCs w:val="24"/>
              </w:rPr>
              <w:t>Компас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(5шт)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017403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Курвиметр-1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(1шт)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rPr>
          <w:trHeight w:val="663"/>
        </w:trPr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9718E8" w:rsidRDefault="00D456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Гербарий растений природных зон  России</w:t>
            </w:r>
          </w:p>
          <w:p w:rsidR="00D456E7" w:rsidRPr="009718E8" w:rsidRDefault="00D456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E7" w:rsidRPr="009718E8" w:rsidRDefault="00D456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9718E8" w:rsidRDefault="00D456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Коллекция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пород и минералов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9718E8" w:rsidRDefault="00D456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6D3E96" w:rsidP="00F6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09" w:type="dxa"/>
          </w:tcPr>
          <w:p w:rsidR="006D3E96" w:rsidRDefault="006D3E96" w:rsidP="006D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карты </w:t>
            </w:r>
          </w:p>
          <w:p w:rsidR="006D3E96" w:rsidRDefault="006D3E96" w:rsidP="006D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-фильмов  </w:t>
            </w:r>
          </w:p>
          <w:p w:rsidR="006D3E96" w:rsidRPr="009718E8" w:rsidRDefault="006D3E96" w:rsidP="006D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Таблицы по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России и всеобщей истории</w:t>
            </w: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D3E96" w:rsidRPr="009718E8" w:rsidRDefault="006D3E96" w:rsidP="006D3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«Становление </w:t>
            </w: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18E8"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  <w:proofErr w:type="gramStart"/>
            <w:r w:rsidRPr="009718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E7" w:rsidRPr="009718E8" w:rsidRDefault="00D456E7" w:rsidP="006D3E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3E96" w:rsidRDefault="006D3E96" w:rsidP="006D3E9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3E96" w:rsidRDefault="006D3E96" w:rsidP="006D3E9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принтер,</w:t>
            </w:r>
          </w:p>
          <w:p w:rsidR="00D456E7" w:rsidRPr="00BB523B" w:rsidRDefault="006D3E96" w:rsidP="006D3E9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  <w:tr w:rsidR="00D456E7" w:rsidRPr="000B5B8D" w:rsidTr="00F632E7">
        <w:tblPrEx>
          <w:tblLook w:val="04A0"/>
        </w:tblPrEx>
        <w:tc>
          <w:tcPr>
            <w:tcW w:w="1941" w:type="dxa"/>
          </w:tcPr>
          <w:p w:rsidR="00D456E7" w:rsidRDefault="00D456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456E7" w:rsidRPr="009718E8" w:rsidRDefault="006D3E96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по истории России «Кирилл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</w:tcPr>
          <w:p w:rsidR="00D456E7" w:rsidRPr="00BB523B" w:rsidRDefault="00D456E7" w:rsidP="00D456E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09" w:type="dxa"/>
          </w:tcPr>
          <w:p w:rsidR="00F632E7" w:rsidRPr="00F632E7" w:rsidRDefault="00F632E7" w:rsidP="00F632E7">
            <w:pPr>
              <w:autoSpaceDE w:val="0"/>
              <w:autoSpaceDN w:val="0"/>
              <w:adjustRightInd w:val="0"/>
              <w:spacing w:before="221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E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документы:</w:t>
            </w:r>
          </w:p>
          <w:p w:rsidR="00F632E7" w:rsidRDefault="00F632E7" w:rsidP="00F632E7">
            <w:pPr>
              <w:tabs>
                <w:tab w:val="left" w:pos="773"/>
              </w:tabs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632E7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ребенка;</w:t>
            </w:r>
          </w:p>
          <w:p w:rsidR="00F632E7" w:rsidRPr="00F632E7" w:rsidRDefault="00F632E7" w:rsidP="00F632E7">
            <w:pPr>
              <w:tabs>
                <w:tab w:val="left" w:pos="773"/>
              </w:tabs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E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E7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F632E7" w:rsidRPr="00F632E7" w:rsidRDefault="00F632E7" w:rsidP="00F632E7">
            <w:pPr>
              <w:autoSpaceDE w:val="0"/>
              <w:autoSpaceDN w:val="0"/>
              <w:adjustRightInd w:val="0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2E7">
              <w:rPr>
                <w:rFonts w:ascii="Times New Roman" w:hAnsi="Times New Roman" w:cs="Times New Roman"/>
                <w:sz w:val="24"/>
                <w:szCs w:val="24"/>
              </w:rPr>
              <w:t>) Конституция РФ</w:t>
            </w:r>
          </w:p>
          <w:p w:rsidR="00F632E7" w:rsidRPr="00F632E7" w:rsidRDefault="00F632E7" w:rsidP="00F632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Государственные символы Российской Федерации. Таблица</w:t>
            </w:r>
          </w:p>
          <w:p w:rsidR="00F632E7" w:rsidRPr="00F632E7" w:rsidRDefault="00F632E7" w:rsidP="00F632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государства. Таблица</w:t>
            </w:r>
          </w:p>
          <w:p w:rsidR="00F632E7" w:rsidRPr="00F632E7" w:rsidRDefault="00F632E7" w:rsidP="00F632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государственной власти в Российской Федерации. Таблица</w:t>
            </w:r>
          </w:p>
          <w:p w:rsidR="00F632E7" w:rsidRDefault="00F632E7" w:rsidP="00D45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632E7" w:rsidRDefault="00F632E7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принтер,</w:t>
            </w:r>
          </w:p>
          <w:p w:rsidR="00F632E7" w:rsidRPr="00BB523B" w:rsidRDefault="00F632E7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Pr="00BB523B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709" w:type="dxa"/>
          </w:tcPr>
          <w:p w:rsidR="00F632E7" w:rsidRPr="00075A49" w:rsidRDefault="00F632E7" w:rsidP="008F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Набор минеральных солей и горных парод,</w:t>
            </w:r>
          </w:p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Глобус, микроскоп и микропрепараты</w:t>
            </w: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9">
              <w:rPr>
                <w:rFonts w:ascii="Times New Roman" w:hAnsi="Times New Roman" w:cs="Times New Roman"/>
                <w:sz w:val="24"/>
                <w:szCs w:val="24"/>
              </w:rPr>
              <w:t>Ноутбук, принтер.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632E7" w:rsidRPr="00BB523B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 с музыкальными произведениями.</w:t>
            </w: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схемы.</w:t>
            </w:r>
          </w:p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урокам музыки 1-8 классы.</w:t>
            </w:r>
          </w:p>
        </w:tc>
        <w:tc>
          <w:tcPr>
            <w:tcW w:w="3947" w:type="dxa"/>
          </w:tcPr>
          <w:p w:rsidR="00F632E7" w:rsidRDefault="003D44A2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Баян.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D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Pr="00186368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Микрофоны-4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урокам изобразительного искусства 1-7 классы.</w:t>
            </w:r>
          </w:p>
        </w:tc>
        <w:tc>
          <w:tcPr>
            <w:tcW w:w="3947" w:type="dxa"/>
          </w:tcPr>
          <w:p w:rsidR="003D44A2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Муляжи, </w:t>
            </w:r>
          </w:p>
          <w:p w:rsidR="003D44A2" w:rsidRDefault="003D44A2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</w:t>
            </w:r>
          </w:p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по изобразительному искусству</w:t>
            </w: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D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  <w:r w:rsidR="003D44A2">
              <w:rPr>
                <w:rFonts w:ascii="Times New Roman" w:hAnsi="Times New Roman" w:cs="Times New Roman"/>
                <w:sz w:val="24"/>
                <w:szCs w:val="24"/>
              </w:rPr>
              <w:t>, телевизор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P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физической культуре</w:t>
            </w: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гимнастический-1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гимнастический-1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гимнастические-2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– 2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– 4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– 2 пары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 – 10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малый теннисный – 20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– 6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– 2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– 2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– 3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10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 – 1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футбольная</w:t>
            </w:r>
          </w:p>
        </w:tc>
      </w:tr>
      <w:tr w:rsidR="00F632E7" w:rsidRPr="000B5B8D" w:rsidTr="00F632E7">
        <w:tblPrEx>
          <w:tblLook w:val="04A0"/>
        </w:tblPrEx>
        <w:tc>
          <w:tcPr>
            <w:tcW w:w="1941" w:type="dxa"/>
          </w:tcPr>
          <w:p w:rsidR="00F632E7" w:rsidRDefault="00F632E7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09" w:type="dxa"/>
          </w:tcPr>
          <w:p w:rsidR="003D44A2" w:rsidRPr="003D44A2" w:rsidRDefault="003D44A2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Комплект таблиц по ОБЖ для 5-9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F632E7" w:rsidRPr="00BB523B" w:rsidRDefault="00F632E7" w:rsidP="008F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632E7" w:rsidRDefault="00F632E7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A2" w:rsidRPr="000B5B8D" w:rsidTr="00F632E7">
        <w:tblPrEx>
          <w:tblLook w:val="04A0"/>
        </w:tblPrEx>
        <w:tc>
          <w:tcPr>
            <w:tcW w:w="1941" w:type="dxa"/>
          </w:tcPr>
          <w:p w:rsidR="003D44A2" w:rsidRDefault="003D44A2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3D44A2" w:rsidRPr="003D44A2" w:rsidRDefault="003D44A2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44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Электронные плакаты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ОБЖ</w:t>
            </w:r>
          </w:p>
        </w:tc>
        <w:tc>
          <w:tcPr>
            <w:tcW w:w="3947" w:type="dxa"/>
          </w:tcPr>
          <w:p w:rsidR="003D44A2" w:rsidRDefault="003D44A2" w:rsidP="008F4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A2" w:rsidRPr="000B5B8D" w:rsidTr="00F632E7">
        <w:tblPrEx>
          <w:tblLook w:val="04A0"/>
        </w:tblPrEx>
        <w:tc>
          <w:tcPr>
            <w:tcW w:w="1941" w:type="dxa"/>
          </w:tcPr>
          <w:p w:rsidR="003D44A2" w:rsidRDefault="003D44A2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3D44A2" w:rsidRPr="003D44A2" w:rsidRDefault="003D44A2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Электронное приложение к учебнику ОБЖ для 5-9 классов.</w:t>
            </w:r>
          </w:p>
        </w:tc>
        <w:tc>
          <w:tcPr>
            <w:tcW w:w="3947" w:type="dxa"/>
          </w:tcPr>
          <w:p w:rsidR="003D44A2" w:rsidRDefault="003D44A2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D44A2" w:rsidRDefault="003D44A2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принтер,</w:t>
            </w:r>
          </w:p>
          <w:p w:rsidR="003D44A2" w:rsidRPr="00BB523B" w:rsidRDefault="003D44A2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  <w:tr w:rsidR="003D44A2" w:rsidRPr="000B5B8D" w:rsidTr="00F632E7">
        <w:tblPrEx>
          <w:tblLook w:val="04A0"/>
        </w:tblPrEx>
        <w:tc>
          <w:tcPr>
            <w:tcW w:w="1941" w:type="dxa"/>
          </w:tcPr>
          <w:p w:rsidR="003D44A2" w:rsidRDefault="003D44A2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09" w:type="dxa"/>
          </w:tcPr>
          <w:p w:rsidR="00EC59EB" w:rsidRDefault="00EC59EB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Таблица «Техника безопасности при работе на швейных машинках»</w:t>
            </w:r>
          </w:p>
          <w:p w:rsidR="003D44A2" w:rsidRDefault="003D44A2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ЭОР по технологии для 5-8 классов.</w:t>
            </w:r>
          </w:p>
        </w:tc>
        <w:tc>
          <w:tcPr>
            <w:tcW w:w="3947" w:type="dxa"/>
          </w:tcPr>
          <w:p w:rsidR="003D44A2" w:rsidRPr="00BB523B" w:rsidRDefault="003D44A2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Швейная машинка, нитки, иголки, измерительная лента</w:t>
            </w:r>
          </w:p>
        </w:tc>
      </w:tr>
      <w:tr w:rsidR="003D44A2" w:rsidRPr="000B5B8D" w:rsidTr="00F632E7">
        <w:tblPrEx>
          <w:tblLook w:val="04A0"/>
        </w:tblPrEx>
        <w:tc>
          <w:tcPr>
            <w:tcW w:w="1941" w:type="dxa"/>
          </w:tcPr>
          <w:p w:rsidR="003D44A2" w:rsidRDefault="003D44A2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3D44A2" w:rsidRDefault="00EC59EB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Таблицы из серии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Сельско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хозяйственный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труд в 5-7 классах»</w:t>
            </w:r>
          </w:p>
        </w:tc>
        <w:tc>
          <w:tcPr>
            <w:tcW w:w="3947" w:type="dxa"/>
          </w:tcPr>
          <w:p w:rsidR="003D44A2" w:rsidRPr="00BB523B" w:rsidRDefault="00EC59EB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Сельхозинвентарь</w:t>
            </w:r>
          </w:p>
        </w:tc>
      </w:tr>
      <w:tr w:rsidR="00EC59EB" w:rsidRPr="000B5B8D" w:rsidTr="00F632E7">
        <w:tblPrEx>
          <w:tblLook w:val="04A0"/>
        </w:tblPrEx>
        <w:tc>
          <w:tcPr>
            <w:tcW w:w="1941" w:type="dxa"/>
          </w:tcPr>
          <w:p w:rsidR="00EC59EB" w:rsidRDefault="00EC59EB" w:rsidP="008F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C59EB" w:rsidRDefault="00EC59EB" w:rsidP="003D44A2">
            <w:pPr>
              <w:shd w:val="clear" w:color="auto" w:fill="FFFFFF"/>
              <w:spacing w:after="124"/>
              <w:ind w:right="8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Плакат «Этапы выполнения проекта»</w:t>
            </w:r>
          </w:p>
        </w:tc>
        <w:tc>
          <w:tcPr>
            <w:tcW w:w="3947" w:type="dxa"/>
          </w:tcPr>
          <w:p w:rsidR="00EC59EB" w:rsidRDefault="00EC59EB" w:rsidP="00B22DB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A30" w:rsidRPr="009E7F07" w:rsidRDefault="00EC59EB" w:rsidP="009E7F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A30" w:rsidRPr="009E7F07" w:rsidSect="00BB52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3865"/>
    <w:multiLevelType w:val="hybridMultilevel"/>
    <w:tmpl w:val="DE34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07"/>
    <w:rsid w:val="000305E4"/>
    <w:rsid w:val="00186368"/>
    <w:rsid w:val="00313958"/>
    <w:rsid w:val="00333730"/>
    <w:rsid w:val="003D44A2"/>
    <w:rsid w:val="00423DFA"/>
    <w:rsid w:val="004A4FA0"/>
    <w:rsid w:val="005062B0"/>
    <w:rsid w:val="00520965"/>
    <w:rsid w:val="00612149"/>
    <w:rsid w:val="006613C5"/>
    <w:rsid w:val="006D3E96"/>
    <w:rsid w:val="006E2541"/>
    <w:rsid w:val="007C0807"/>
    <w:rsid w:val="008B066A"/>
    <w:rsid w:val="008F4DC1"/>
    <w:rsid w:val="009E7F07"/>
    <w:rsid w:val="00AD4381"/>
    <w:rsid w:val="00BB523B"/>
    <w:rsid w:val="00BC34DE"/>
    <w:rsid w:val="00C96E21"/>
    <w:rsid w:val="00D456E7"/>
    <w:rsid w:val="00EC59EB"/>
    <w:rsid w:val="00F6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E7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E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7F07"/>
    <w:pPr>
      <w:spacing w:after="0" w:line="240" w:lineRule="auto"/>
    </w:pPr>
  </w:style>
  <w:style w:type="paragraph" w:customStyle="1" w:styleId="ConsPlusNormal">
    <w:name w:val="ConsPlusNormal"/>
    <w:rsid w:val="004A4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6</cp:revision>
  <cp:lastPrinted>2014-02-28T12:15:00Z</cp:lastPrinted>
  <dcterms:created xsi:type="dcterms:W3CDTF">2014-02-28T11:54:00Z</dcterms:created>
  <dcterms:modified xsi:type="dcterms:W3CDTF">2014-03-11T08:10:00Z</dcterms:modified>
</cp:coreProperties>
</file>