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7F" w:rsidRDefault="0060037F" w:rsidP="0060037F">
      <w:pPr>
        <w:pStyle w:val="ConsNormal"/>
        <w:widowControl/>
        <w:ind w:right="0" w:firstLine="0"/>
        <w:jc w:val="right"/>
      </w:pPr>
      <w:r>
        <w:t>Утверждена</w:t>
      </w:r>
    </w:p>
    <w:p w:rsidR="0060037F" w:rsidRDefault="0060037F" w:rsidP="0060037F">
      <w:pPr>
        <w:pStyle w:val="ConsNormal"/>
        <w:widowControl/>
        <w:ind w:right="0" w:firstLine="0"/>
        <w:jc w:val="right"/>
      </w:pPr>
      <w:r>
        <w:t>Постановлением</w:t>
      </w:r>
    </w:p>
    <w:p w:rsidR="0060037F" w:rsidRDefault="0060037F" w:rsidP="0060037F">
      <w:pPr>
        <w:pStyle w:val="ConsNormal"/>
        <w:widowControl/>
        <w:ind w:right="0" w:firstLine="0"/>
        <w:jc w:val="right"/>
      </w:pPr>
      <w:r>
        <w:t>Госкомстата России</w:t>
      </w:r>
    </w:p>
    <w:p w:rsidR="0060037F" w:rsidRDefault="0060037F" w:rsidP="0060037F">
      <w:pPr>
        <w:pStyle w:val="ConsNormal"/>
        <w:widowControl/>
        <w:ind w:right="0" w:firstLine="0"/>
        <w:jc w:val="right"/>
      </w:pPr>
      <w:r>
        <w:t>от 05.01.2004 N 1</w:t>
      </w:r>
    </w:p>
    <w:p w:rsidR="0060037F" w:rsidRDefault="0060037F" w:rsidP="0060037F">
      <w:pPr>
        <w:pStyle w:val="ConsNonformat"/>
        <w:widowControl/>
        <w:ind w:right="0"/>
        <w:jc w:val="both"/>
      </w:pPr>
    </w:p>
    <w:p w:rsidR="0060037F" w:rsidRDefault="0060037F" w:rsidP="0060037F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┌───────┐</w:t>
      </w:r>
    </w:p>
    <w:p w:rsidR="0060037F" w:rsidRDefault="0060037F" w:rsidP="0060037F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│  Код  │</w:t>
      </w:r>
    </w:p>
    <w:p w:rsidR="0060037F" w:rsidRDefault="0060037F" w:rsidP="0060037F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Форма по ОКУД │0301001│</w:t>
      </w:r>
    </w:p>
    <w:p w:rsidR="0060037F" w:rsidRDefault="0060037F" w:rsidP="0060037F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├───────┤</w:t>
      </w:r>
    </w:p>
    <w:p w:rsidR="0060037F" w:rsidRDefault="0060037F" w:rsidP="0060037F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 xml:space="preserve">        МКОУ «</w:t>
      </w:r>
      <w:proofErr w:type="spellStart"/>
      <w:r>
        <w:rPr>
          <w:b/>
          <w:sz w:val="24"/>
          <w:szCs w:val="24"/>
          <w:u w:val="single"/>
        </w:rPr>
        <w:t>Нороворотаевская</w:t>
      </w:r>
      <w:proofErr w:type="spellEnd"/>
      <w:r>
        <w:rPr>
          <w:b/>
          <w:sz w:val="24"/>
          <w:szCs w:val="24"/>
          <w:u w:val="single"/>
        </w:rPr>
        <w:t xml:space="preserve"> ООШ»</w:t>
      </w:r>
      <w:r>
        <w:rPr>
          <w:sz w:val="22"/>
          <w:szCs w:val="22"/>
        </w:rPr>
        <w:t xml:space="preserve">           по ОКПО │       </w:t>
      </w:r>
    </w:p>
    <w:p w:rsidR="0060037F" w:rsidRDefault="0060037F" w:rsidP="0060037F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наименование организации                       ───────┘</w:t>
      </w:r>
    </w:p>
    <w:p w:rsidR="0060037F" w:rsidRDefault="0060037F" w:rsidP="0060037F">
      <w:pPr>
        <w:pStyle w:val="ConsNonformat"/>
        <w:widowControl/>
        <w:ind w:right="0"/>
        <w:rPr>
          <w:sz w:val="22"/>
          <w:szCs w:val="22"/>
        </w:rPr>
      </w:pPr>
    </w:p>
    <w:p w:rsidR="0060037F" w:rsidRDefault="0060037F" w:rsidP="0060037F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┌─────────┬───────────┐</w:t>
      </w:r>
    </w:p>
    <w:p w:rsidR="0060037F" w:rsidRDefault="0060037F" w:rsidP="0060037F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  Номер  │   Дата    │</w:t>
      </w:r>
    </w:p>
    <w:p w:rsidR="0060037F" w:rsidRDefault="0060037F" w:rsidP="0060037F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spellStart"/>
      <w:r>
        <w:rPr>
          <w:sz w:val="22"/>
          <w:szCs w:val="22"/>
        </w:rPr>
        <w:t>│документа│составления│</w:t>
      </w:r>
      <w:proofErr w:type="spellEnd"/>
    </w:p>
    <w:p w:rsidR="0060037F" w:rsidRDefault="0060037F" w:rsidP="0060037F">
      <w:pPr>
        <w:pStyle w:val="ConsNonformat"/>
        <w:widowControl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├─────────┼─</w:t>
      </w:r>
    </w:p>
    <w:p w:rsidR="0060037F" w:rsidRDefault="0060037F" w:rsidP="0060037F">
      <w:pPr>
        <w:pStyle w:val="ConsNonformat"/>
        <w:widowControl/>
        <w:ind w:righ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№1</w:t>
      </w:r>
      <w:r w:rsidRPr="0060037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     10.04.2015. </w:t>
      </w:r>
    </w:p>
    <w:p w:rsidR="0060037F" w:rsidRDefault="0060037F" w:rsidP="0060037F">
      <w:pPr>
        <w:pStyle w:val="ConsNonformat"/>
        <w:widowControl/>
        <w:tabs>
          <w:tab w:val="left" w:pos="7371"/>
        </w:tabs>
        <w:ind w:left="945" w:right="0"/>
        <w:rPr>
          <w:rFonts w:ascii="Times New Roman" w:hAnsi="Times New Roman" w:cs="Times New Roman"/>
          <w:sz w:val="24"/>
          <w:szCs w:val="24"/>
        </w:rPr>
      </w:pPr>
    </w:p>
    <w:p w:rsidR="0060037F" w:rsidRDefault="0060037F" w:rsidP="0060037F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ПРИКАЗ</w:t>
      </w:r>
    </w:p>
    <w:p w:rsidR="0060037F" w:rsidRDefault="0060037F" w:rsidP="0060037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</w:rPr>
        <w:t xml:space="preserve"> совершенствовании организации питания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Нороворотаевская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>
        <w:rPr>
          <w:rFonts w:ascii="Times New Roman" w:hAnsi="Times New Roman" w:cs="Times New Roman"/>
        </w:rPr>
        <w:t xml:space="preserve">      </w:t>
      </w:r>
    </w:p>
    <w:p w:rsidR="0060037F" w:rsidRDefault="0060037F" w:rsidP="00600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исполнении приказа отдела по образованию, спорту и работе с молодежью от 05.03.2015г №33 и   Закона РФ от 29.12.2012г. № 273 - ФЗ «Об образовании в Российской Федерации», на основании  письма  департамента образования, науки и молодежной политики Воронежской области № 80-11/1428 от 26.02.2015г «О направлении методических рекомендаций» и в соответствии  с постановлением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Нижнедевицкого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1166 от 05.09.2014г «</w:t>
      </w:r>
      <w:r>
        <w:rPr>
          <w:rFonts w:ascii="Times New Roman" w:eastAsia="Times New Roman" w:hAnsi="Times New Roman" w:cs="Times New Roman"/>
          <w:sz w:val="24"/>
          <w:szCs w:val="24"/>
        </w:rPr>
        <w:t>О мерах п</w:t>
      </w:r>
      <w:r>
        <w:rPr>
          <w:rFonts w:ascii="Times New Roman" w:hAnsi="Times New Roman" w:cs="Times New Roman"/>
          <w:sz w:val="24"/>
          <w:szCs w:val="24"/>
        </w:rPr>
        <w:t xml:space="preserve">о организации питания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Нижнедевицкого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 в 2014/15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»,  в целях сохранения и укрепления здоровья школьников, совершенствования системы организации школьного питания                    </w:t>
      </w:r>
    </w:p>
    <w:p w:rsidR="0060037F" w:rsidRDefault="0060037F" w:rsidP="006003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приказываю:</w:t>
      </w:r>
    </w:p>
    <w:p w:rsidR="0060037F" w:rsidRDefault="0060037F" w:rsidP="006003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  Обеспечить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100% , 2-х разовым питанием.</w:t>
      </w:r>
    </w:p>
    <w:p w:rsidR="0060037F" w:rsidRDefault="0060037F" w:rsidP="006003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Назначить члена родительского комитета ответственного за сбор и расходование  родительских сре</w:t>
      </w:r>
      <w:proofErr w:type="gramStart"/>
      <w:r>
        <w:rPr>
          <w:rFonts w:ascii="Times New Roman" w:hAnsi="Times New Roman" w:cs="Times New Roman"/>
        </w:rPr>
        <w:t>дств Др</w:t>
      </w:r>
      <w:proofErr w:type="gramEnd"/>
      <w:r>
        <w:rPr>
          <w:rFonts w:ascii="Times New Roman" w:hAnsi="Times New Roman" w:cs="Times New Roman"/>
        </w:rPr>
        <w:t>обышеву Татьяну Петровну.</w:t>
      </w:r>
    </w:p>
    <w:p w:rsidR="0060037F" w:rsidRDefault="0060037F" w:rsidP="006003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Дробышеву Татьяну Петровну обязать вести учет и регистрацию пожертвования денежных средств на организацию питания.</w:t>
      </w:r>
    </w:p>
    <w:p w:rsidR="0060037F" w:rsidRDefault="0060037F" w:rsidP="006003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Постоянно 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целевым использованием пожертвования родительских средств, в том   числе проверять наличие документов,  подтверждающих произведенные расходы;</w:t>
      </w:r>
    </w:p>
    <w:p w:rsidR="0060037F" w:rsidRDefault="0060037F" w:rsidP="006003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Ежегодно предоставлять для ознакомления родителей (законным представителям) обучающихся, общеобразовательного учреждения отчеты об организации горячего питания обучающихся, привлечении и расходовании родительских средств за предшествующий  учебный год;</w:t>
      </w:r>
    </w:p>
    <w:p w:rsidR="0060037F" w:rsidRDefault="0060037F" w:rsidP="006003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proofErr w:type="gramStart"/>
      <w:r>
        <w:rPr>
          <w:rFonts w:ascii="Times New Roman" w:hAnsi="Times New Roman" w:cs="Times New Roman"/>
        </w:rPr>
        <w:t xml:space="preserve">   О</w:t>
      </w:r>
      <w:proofErr w:type="gramEnd"/>
      <w:r>
        <w:rPr>
          <w:rFonts w:ascii="Times New Roman" w:hAnsi="Times New Roman" w:cs="Times New Roman"/>
        </w:rPr>
        <w:t>беспечить размещение на сайтах  общеобразовательных  учреждений нормативных правовых актов, регламентирующих организацию школьного питания, методических рекомендаций, цикличного двухнедельного меню, фактического ежедневного меню с фотографиями, объявлений о возможности организации питания школьников за счет родительских средств;</w:t>
      </w:r>
    </w:p>
    <w:p w:rsidR="0060037F" w:rsidRDefault="0060037F" w:rsidP="006003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Организовать проведение родительских собраний по вопросам    организации горячего питания школьников  по классам.</w:t>
      </w:r>
    </w:p>
    <w:p w:rsidR="0060037F" w:rsidRDefault="0060037F" w:rsidP="0060037F">
      <w:pPr>
        <w:tabs>
          <w:tab w:val="left" w:pos="7371"/>
        </w:tabs>
        <w:rPr>
          <w:rFonts w:ascii="Times New Roman" w:hAnsi="Times New Roman" w:cs="Times New Roman"/>
        </w:rPr>
      </w:pPr>
    </w:p>
    <w:p w:rsidR="0060037F" w:rsidRDefault="0060037F" w:rsidP="00600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 </w:t>
      </w: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60037F" w:rsidRDefault="0060037F" w:rsidP="0060037F">
      <w:pPr>
        <w:pStyle w:val="a3"/>
        <w:tabs>
          <w:tab w:val="left" w:pos="7371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0037F" w:rsidRDefault="0060037F" w:rsidP="0060037F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директор            _______               Мельникова Т.М.</w:t>
      </w:r>
    </w:p>
    <w:p w:rsidR="0060037F" w:rsidRDefault="0060037F" w:rsidP="0060037F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должность             личная               расшифровка подписи</w:t>
      </w:r>
    </w:p>
    <w:p w:rsidR="0060037F" w:rsidRDefault="0060037F" w:rsidP="0060037F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подпись</w:t>
      </w:r>
    </w:p>
    <w:p w:rsidR="0060037F" w:rsidRDefault="0060037F" w:rsidP="0060037F">
      <w:pPr>
        <w:pStyle w:val="ConsNonformat"/>
        <w:widowControl/>
        <w:tabs>
          <w:tab w:val="left" w:pos="7371"/>
        </w:tabs>
        <w:ind w:left="-284" w:right="0"/>
        <w:rPr>
          <w:rFonts w:ascii="Times New Roman" w:hAnsi="Times New Roman" w:cs="Times New Roman"/>
          <w:sz w:val="24"/>
          <w:szCs w:val="24"/>
        </w:rPr>
      </w:pPr>
    </w:p>
    <w:p w:rsidR="0060037F" w:rsidRDefault="0060037F" w:rsidP="0060037F">
      <w:pPr>
        <w:pStyle w:val="ConsNonformat"/>
        <w:widowControl/>
        <w:tabs>
          <w:tab w:val="left" w:pos="7371"/>
        </w:tabs>
        <w:ind w:left="-284" w:right="0"/>
        <w:rPr>
          <w:rFonts w:ascii="Times New Roman" w:hAnsi="Times New Roman" w:cs="Times New Roman"/>
          <w:sz w:val="24"/>
          <w:szCs w:val="24"/>
        </w:rPr>
      </w:pPr>
    </w:p>
    <w:p w:rsidR="0060037F" w:rsidRDefault="0060037F" w:rsidP="0060037F">
      <w:pPr>
        <w:pStyle w:val="ConsNonformat"/>
        <w:widowControl/>
        <w:tabs>
          <w:tab w:val="left" w:pos="7371"/>
        </w:tabs>
        <w:ind w:left="-284" w:right="0"/>
        <w:rPr>
          <w:rFonts w:ascii="Times New Roman" w:hAnsi="Times New Roman" w:cs="Times New Roman"/>
          <w:sz w:val="24"/>
          <w:szCs w:val="24"/>
        </w:rPr>
      </w:pPr>
    </w:p>
    <w:p w:rsidR="0060037F" w:rsidRDefault="0060037F" w:rsidP="0060037F">
      <w:pPr>
        <w:pStyle w:val="ConsNonformat"/>
        <w:widowControl/>
        <w:tabs>
          <w:tab w:val="left" w:pos="7371"/>
        </w:tabs>
        <w:ind w:left="72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С приказом </w:t>
      </w:r>
    </w:p>
    <w:p w:rsidR="0060037F" w:rsidRDefault="0060037F" w:rsidP="0060037F">
      <w:pPr>
        <w:pStyle w:val="ConsNonformat"/>
        <w:widowControl/>
        <w:tabs>
          <w:tab w:val="left" w:pos="7371"/>
        </w:tabs>
        <w:ind w:left="108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работники  ознакомлены:                                   Зубкова Т.М. </w:t>
      </w:r>
    </w:p>
    <w:p w:rsidR="0060037F" w:rsidRDefault="0060037F" w:rsidP="0060037F">
      <w:pPr>
        <w:pStyle w:val="ConsNonformat"/>
        <w:widowControl/>
        <w:tabs>
          <w:tab w:val="left" w:pos="7371"/>
        </w:tabs>
        <w:ind w:left="108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Хаустова И.Н.</w:t>
      </w:r>
    </w:p>
    <w:p w:rsidR="0060037F" w:rsidRDefault="0060037F" w:rsidP="0060037F">
      <w:pPr>
        <w:pStyle w:val="ConsNonformat"/>
        <w:widowControl/>
        <w:tabs>
          <w:tab w:val="left" w:pos="7371"/>
        </w:tabs>
        <w:ind w:left="108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Плетнев В.П..</w:t>
      </w:r>
    </w:p>
    <w:p w:rsidR="0060037F" w:rsidRDefault="0060037F" w:rsidP="0060037F">
      <w:pPr>
        <w:pStyle w:val="ConsNonformat"/>
        <w:widowControl/>
        <w:tabs>
          <w:tab w:val="left" w:pos="7371"/>
        </w:tabs>
        <w:ind w:left="108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Лопатина Л.А.</w:t>
      </w:r>
    </w:p>
    <w:p w:rsidR="0060037F" w:rsidRDefault="0060037F" w:rsidP="0060037F">
      <w:pPr>
        <w:pStyle w:val="ConsNonformat"/>
        <w:widowControl/>
        <w:tabs>
          <w:tab w:val="left" w:pos="7371"/>
        </w:tabs>
        <w:ind w:left="108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Пилатова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И. Г.</w:t>
      </w:r>
    </w:p>
    <w:p w:rsidR="0060037F" w:rsidRDefault="0060037F" w:rsidP="0060037F">
      <w:pPr>
        <w:pStyle w:val="ConsNonformat"/>
        <w:widowControl/>
        <w:tabs>
          <w:tab w:val="left" w:pos="7371"/>
        </w:tabs>
        <w:ind w:left="108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Попова Т.Н.                                                         </w:t>
      </w:r>
    </w:p>
    <w:p w:rsidR="0060037F" w:rsidRDefault="0060037F" w:rsidP="0060037F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Глотова Т.М.             </w:t>
      </w:r>
    </w:p>
    <w:p w:rsidR="0060037F" w:rsidRDefault="0060037F" w:rsidP="0060037F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Дробышева Т.П.</w:t>
      </w:r>
    </w:p>
    <w:p w:rsidR="0060037F" w:rsidRDefault="0060037F" w:rsidP="0060037F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Баранова Н.П.</w:t>
      </w:r>
    </w:p>
    <w:p w:rsidR="0060037F" w:rsidRDefault="0060037F" w:rsidP="0060037F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Кислянских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Е.А.</w:t>
      </w:r>
    </w:p>
    <w:p w:rsidR="0060037F" w:rsidRDefault="0060037F" w:rsidP="0060037F">
      <w:pPr>
        <w:pStyle w:val="ConsNonformat"/>
        <w:widowControl/>
        <w:tabs>
          <w:tab w:val="left" w:pos="7371"/>
        </w:tabs>
        <w:ind w:left="-284" w:right="0"/>
        <w:rPr>
          <w:rFonts w:ascii="Times New Roman" w:hAnsi="Times New Roman" w:cs="Times New Roman"/>
          <w:sz w:val="24"/>
          <w:szCs w:val="24"/>
        </w:rPr>
      </w:pPr>
    </w:p>
    <w:p w:rsidR="0060037F" w:rsidRDefault="0060037F" w:rsidP="0060037F">
      <w:pPr>
        <w:pStyle w:val="ConsNonformat"/>
        <w:widowControl/>
        <w:tabs>
          <w:tab w:val="left" w:pos="7371"/>
        </w:tabs>
        <w:ind w:left="-284" w:right="0"/>
        <w:rPr>
          <w:rFonts w:ascii="Times New Roman" w:hAnsi="Times New Roman" w:cs="Times New Roman"/>
          <w:sz w:val="24"/>
          <w:szCs w:val="24"/>
        </w:rPr>
      </w:pPr>
    </w:p>
    <w:p w:rsidR="0060037F" w:rsidRDefault="0060037F" w:rsidP="0060037F">
      <w:pPr>
        <w:pStyle w:val="ConsNonformat"/>
        <w:widowControl/>
        <w:tabs>
          <w:tab w:val="left" w:pos="7371"/>
        </w:tabs>
        <w:ind w:left="-284" w:right="0"/>
        <w:rPr>
          <w:rFonts w:ascii="Times New Roman" w:hAnsi="Times New Roman" w:cs="Times New Roman"/>
          <w:sz w:val="24"/>
          <w:szCs w:val="24"/>
        </w:rPr>
      </w:pPr>
    </w:p>
    <w:p w:rsidR="0060037F" w:rsidRDefault="0060037F" w:rsidP="0060037F">
      <w:pPr>
        <w:pStyle w:val="ConsNonformat"/>
        <w:widowControl/>
        <w:tabs>
          <w:tab w:val="left" w:pos="7371"/>
        </w:tabs>
        <w:ind w:left="-284" w:right="0"/>
        <w:rPr>
          <w:rFonts w:ascii="Times New Roman" w:hAnsi="Times New Roman" w:cs="Times New Roman"/>
          <w:sz w:val="24"/>
          <w:szCs w:val="24"/>
        </w:rPr>
      </w:pPr>
    </w:p>
    <w:p w:rsidR="0060037F" w:rsidRDefault="0060037F" w:rsidP="0060037F">
      <w:pPr>
        <w:pStyle w:val="ConsNonformat"/>
        <w:widowControl/>
        <w:tabs>
          <w:tab w:val="left" w:pos="7371"/>
        </w:tabs>
        <w:ind w:left="-284" w:right="0"/>
        <w:rPr>
          <w:rFonts w:ascii="Times New Roman" w:hAnsi="Times New Roman" w:cs="Times New Roman"/>
          <w:sz w:val="24"/>
          <w:szCs w:val="24"/>
        </w:rPr>
      </w:pPr>
    </w:p>
    <w:p w:rsidR="0060037F" w:rsidRDefault="0060037F" w:rsidP="0060037F">
      <w:pPr>
        <w:pStyle w:val="ConsNonformat"/>
        <w:widowControl/>
        <w:tabs>
          <w:tab w:val="left" w:pos="7371"/>
        </w:tabs>
        <w:ind w:left="-284" w:right="0"/>
        <w:rPr>
          <w:rFonts w:ascii="Times New Roman" w:hAnsi="Times New Roman" w:cs="Times New Roman"/>
          <w:sz w:val="24"/>
          <w:szCs w:val="24"/>
        </w:rPr>
      </w:pPr>
    </w:p>
    <w:p w:rsidR="0060037F" w:rsidRDefault="0060037F" w:rsidP="0060037F">
      <w:pPr>
        <w:pStyle w:val="ConsNonformat"/>
        <w:widowControl/>
        <w:tabs>
          <w:tab w:val="left" w:pos="7371"/>
        </w:tabs>
        <w:ind w:left="-284" w:right="0"/>
        <w:rPr>
          <w:rFonts w:ascii="Times New Roman" w:hAnsi="Times New Roman" w:cs="Times New Roman"/>
          <w:sz w:val="24"/>
          <w:szCs w:val="24"/>
        </w:rPr>
      </w:pPr>
    </w:p>
    <w:p w:rsidR="0060037F" w:rsidRDefault="0060037F" w:rsidP="0060037F">
      <w:pPr>
        <w:pStyle w:val="ConsNonformat"/>
        <w:widowControl/>
        <w:tabs>
          <w:tab w:val="left" w:pos="7371"/>
        </w:tabs>
        <w:ind w:left="-284" w:right="0"/>
        <w:rPr>
          <w:rFonts w:ascii="Times New Roman" w:hAnsi="Times New Roman" w:cs="Times New Roman"/>
          <w:sz w:val="24"/>
          <w:szCs w:val="24"/>
        </w:rPr>
      </w:pPr>
    </w:p>
    <w:p w:rsidR="005A5872" w:rsidRDefault="005A5872">
      <w:pPr>
        <w:rPr>
          <w:lang w:val="en-US"/>
        </w:rPr>
      </w:pPr>
    </w:p>
    <w:p w:rsidR="0045646E" w:rsidRDefault="0045646E">
      <w:pPr>
        <w:rPr>
          <w:lang w:val="en-US"/>
        </w:rPr>
      </w:pPr>
    </w:p>
    <w:p w:rsidR="0045646E" w:rsidRDefault="0045646E">
      <w:pPr>
        <w:rPr>
          <w:lang w:val="en-US"/>
        </w:rPr>
      </w:pPr>
    </w:p>
    <w:p w:rsidR="0045646E" w:rsidRDefault="0045646E">
      <w:pPr>
        <w:rPr>
          <w:lang w:val="en-US"/>
        </w:rPr>
      </w:pPr>
    </w:p>
    <w:p w:rsidR="0045646E" w:rsidRDefault="0045646E">
      <w:pPr>
        <w:rPr>
          <w:lang w:val="en-US"/>
        </w:rPr>
      </w:pPr>
    </w:p>
    <w:p w:rsidR="0045646E" w:rsidRDefault="0045646E">
      <w:pPr>
        <w:rPr>
          <w:lang w:val="en-US"/>
        </w:rPr>
      </w:pPr>
    </w:p>
    <w:p w:rsidR="0045646E" w:rsidRDefault="0045646E">
      <w:pPr>
        <w:rPr>
          <w:lang w:val="en-US"/>
        </w:rPr>
      </w:pPr>
    </w:p>
    <w:p w:rsidR="0045646E" w:rsidRDefault="0045646E">
      <w:pPr>
        <w:rPr>
          <w:lang w:val="en-US"/>
        </w:rPr>
      </w:pPr>
    </w:p>
    <w:p w:rsidR="0045646E" w:rsidRDefault="0045646E">
      <w:pPr>
        <w:rPr>
          <w:lang w:val="en-US"/>
        </w:rPr>
      </w:pPr>
    </w:p>
    <w:p w:rsidR="0045646E" w:rsidRDefault="0045646E">
      <w:pPr>
        <w:rPr>
          <w:lang w:val="en-US"/>
        </w:rPr>
      </w:pPr>
    </w:p>
    <w:p w:rsidR="0045646E" w:rsidRDefault="0045646E">
      <w:pPr>
        <w:rPr>
          <w:lang w:val="en-US"/>
        </w:rPr>
      </w:pPr>
    </w:p>
    <w:p w:rsidR="0045646E" w:rsidRDefault="0045646E">
      <w:pPr>
        <w:rPr>
          <w:lang w:val="en-US"/>
        </w:rPr>
      </w:pPr>
    </w:p>
    <w:p w:rsidR="0045646E" w:rsidRDefault="0045646E">
      <w:pPr>
        <w:rPr>
          <w:lang w:val="en-US"/>
        </w:rPr>
      </w:pPr>
    </w:p>
    <w:p w:rsidR="0045646E" w:rsidRDefault="0045646E">
      <w:pPr>
        <w:rPr>
          <w:lang w:val="en-US"/>
        </w:rPr>
      </w:pPr>
    </w:p>
    <w:p w:rsidR="0045646E" w:rsidRPr="0045646E" w:rsidRDefault="0045646E">
      <w:pPr>
        <w:rPr>
          <w:lang w:val="en-US"/>
        </w:rPr>
      </w:pPr>
    </w:p>
    <w:sectPr w:rsidR="0045646E" w:rsidRPr="0045646E" w:rsidSect="005A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83B"/>
    <w:rsid w:val="0045646E"/>
    <w:rsid w:val="005A5872"/>
    <w:rsid w:val="0060037F"/>
    <w:rsid w:val="006F0A76"/>
    <w:rsid w:val="009A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7F"/>
    <w:pPr>
      <w:ind w:left="720"/>
      <w:contextualSpacing/>
    </w:pPr>
  </w:style>
  <w:style w:type="paragraph" w:customStyle="1" w:styleId="ConsNormal">
    <w:name w:val="ConsNormal"/>
    <w:rsid w:val="00600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003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>WareZ Provider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2015-05-20T10:00:00Z</dcterms:created>
  <dcterms:modified xsi:type="dcterms:W3CDTF">2015-05-20T10:03:00Z</dcterms:modified>
</cp:coreProperties>
</file>